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8" w:rsidRPr="002A6CC8" w:rsidRDefault="00EF71FA" w:rsidP="002A6CC8">
      <w:pPr>
        <w:spacing w:after="0" w:line="280" w:lineRule="exact"/>
        <w:ind w:left="9912" w:firstLine="708"/>
        <w:jc w:val="both"/>
        <w:rPr>
          <w:rFonts w:ascii="Times New Roman" w:hAnsi="Times New Roman"/>
          <w:sz w:val="30"/>
          <w:szCs w:val="30"/>
        </w:rPr>
      </w:pPr>
      <w:r w:rsidRPr="002A6CC8">
        <w:rPr>
          <w:rFonts w:ascii="Times New Roman" w:hAnsi="Times New Roman"/>
          <w:sz w:val="30"/>
          <w:szCs w:val="30"/>
        </w:rPr>
        <w:t>Приложение 5</w:t>
      </w:r>
    </w:p>
    <w:p w:rsidR="002A6CC8" w:rsidRPr="002A6CC8" w:rsidRDefault="002A6CC8" w:rsidP="002A6CC8">
      <w:pPr>
        <w:spacing w:after="0" w:line="280" w:lineRule="exact"/>
        <w:ind w:left="10620"/>
        <w:jc w:val="both"/>
        <w:rPr>
          <w:rFonts w:ascii="Times New Roman" w:hAnsi="Times New Roman"/>
          <w:sz w:val="30"/>
          <w:szCs w:val="30"/>
        </w:rPr>
      </w:pPr>
      <w:r w:rsidRPr="002A6CC8">
        <w:rPr>
          <w:rFonts w:ascii="Times New Roman" w:hAnsi="Times New Roman"/>
          <w:sz w:val="30"/>
          <w:szCs w:val="30"/>
        </w:rPr>
        <w:t xml:space="preserve">к схеме обращения с коммунальными отходами, образующимися на территории </w:t>
      </w:r>
      <w:proofErr w:type="spellStart"/>
      <w:r w:rsidRPr="002A6CC8">
        <w:rPr>
          <w:rFonts w:ascii="Times New Roman" w:hAnsi="Times New Roman"/>
          <w:sz w:val="30"/>
          <w:szCs w:val="30"/>
        </w:rPr>
        <w:t>Браславского</w:t>
      </w:r>
      <w:proofErr w:type="spellEnd"/>
      <w:r w:rsidRPr="002A6CC8">
        <w:rPr>
          <w:rFonts w:ascii="Times New Roman" w:hAnsi="Times New Roman"/>
          <w:sz w:val="30"/>
          <w:szCs w:val="30"/>
        </w:rPr>
        <w:t xml:space="preserve"> района</w:t>
      </w:r>
    </w:p>
    <w:p w:rsidR="002A6CC8" w:rsidRDefault="002A6CC8" w:rsidP="002A6CC8">
      <w:pPr>
        <w:rPr>
          <w:rFonts w:ascii="Times New Roman" w:hAnsi="Times New Roman"/>
          <w:sz w:val="28"/>
          <w:szCs w:val="28"/>
        </w:rPr>
      </w:pPr>
    </w:p>
    <w:p w:rsidR="00EF71FA" w:rsidRPr="002A6CC8" w:rsidRDefault="00EF71FA" w:rsidP="00EF71FA">
      <w:pPr>
        <w:rPr>
          <w:rFonts w:ascii="Times New Roman" w:hAnsi="Times New Roman"/>
          <w:sz w:val="30"/>
          <w:szCs w:val="30"/>
        </w:rPr>
      </w:pPr>
      <w:r w:rsidRPr="002A6CC8">
        <w:rPr>
          <w:rFonts w:ascii="Times New Roman" w:hAnsi="Times New Roman"/>
          <w:sz w:val="30"/>
          <w:szCs w:val="30"/>
        </w:rPr>
        <w:t xml:space="preserve">График сбора и удаления ТКО на территории сектора индивидуальной жилой застройки  </w:t>
      </w:r>
      <w:proofErr w:type="gramStart"/>
      <w:r w:rsidRPr="002A6CC8">
        <w:rPr>
          <w:rFonts w:ascii="Times New Roman" w:hAnsi="Times New Roman"/>
          <w:sz w:val="30"/>
          <w:szCs w:val="30"/>
        </w:rPr>
        <w:t>г</w:t>
      </w:r>
      <w:proofErr w:type="gramEnd"/>
      <w:r w:rsidRPr="002A6CC8">
        <w:rPr>
          <w:rFonts w:ascii="Times New Roman" w:hAnsi="Times New Roman"/>
          <w:sz w:val="30"/>
          <w:szCs w:val="30"/>
        </w:rPr>
        <w:t>. Браслава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2835"/>
        <w:gridCol w:w="2551"/>
        <w:gridCol w:w="2126"/>
        <w:gridCol w:w="2204"/>
        <w:gridCol w:w="1701"/>
        <w:gridCol w:w="2835"/>
      </w:tblGrid>
      <w:tr w:rsidR="002A6CC8" w:rsidRPr="00D15F16" w:rsidTr="002A6CC8">
        <w:tc>
          <w:tcPr>
            <w:tcW w:w="534" w:type="dxa"/>
          </w:tcPr>
          <w:p w:rsidR="00EF71FA" w:rsidRPr="00B47F7D" w:rsidRDefault="00EF71FA" w:rsidP="002D0C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F7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47F7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47F7D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B47F7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</w:tcPr>
          <w:p w:rsidR="00EF71FA" w:rsidRPr="00B47F7D" w:rsidRDefault="00EF71FA" w:rsidP="002D0C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F7D">
              <w:rPr>
                <w:rFonts w:ascii="Times New Roman" w:hAnsi="Times New Roman"/>
                <w:sz w:val="28"/>
                <w:szCs w:val="28"/>
              </w:rPr>
              <w:t>Адрес следования</w:t>
            </w:r>
          </w:p>
        </w:tc>
        <w:tc>
          <w:tcPr>
            <w:tcW w:w="2551" w:type="dxa"/>
          </w:tcPr>
          <w:p w:rsidR="00EF71FA" w:rsidRPr="00B47F7D" w:rsidRDefault="00EF71FA" w:rsidP="002D0C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F7D">
              <w:rPr>
                <w:rFonts w:ascii="Times New Roman" w:hAnsi="Times New Roman"/>
                <w:sz w:val="28"/>
                <w:szCs w:val="28"/>
              </w:rPr>
              <w:t>Способ сбора</w:t>
            </w:r>
          </w:p>
        </w:tc>
        <w:tc>
          <w:tcPr>
            <w:tcW w:w="2126" w:type="dxa"/>
          </w:tcPr>
          <w:p w:rsidR="00EF71FA" w:rsidRPr="00B47F7D" w:rsidRDefault="00EF71FA" w:rsidP="002D0C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F7D">
              <w:rPr>
                <w:rFonts w:ascii="Times New Roman" w:hAnsi="Times New Roman"/>
                <w:sz w:val="28"/>
                <w:szCs w:val="28"/>
              </w:rPr>
              <w:t xml:space="preserve">Периодичность </w:t>
            </w:r>
          </w:p>
          <w:p w:rsidR="00EF71FA" w:rsidRPr="00B47F7D" w:rsidRDefault="00EF71FA" w:rsidP="002D0C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F7D">
              <w:rPr>
                <w:rFonts w:ascii="Times New Roman" w:hAnsi="Times New Roman"/>
                <w:sz w:val="28"/>
                <w:szCs w:val="28"/>
              </w:rPr>
              <w:t xml:space="preserve"> вывоза</w:t>
            </w:r>
          </w:p>
        </w:tc>
        <w:tc>
          <w:tcPr>
            <w:tcW w:w="2204" w:type="dxa"/>
          </w:tcPr>
          <w:p w:rsidR="00EF71FA" w:rsidRPr="00B47F7D" w:rsidRDefault="00EF71FA" w:rsidP="002D0C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F7D">
              <w:rPr>
                <w:rFonts w:ascii="Times New Roman" w:hAnsi="Times New Roman"/>
                <w:sz w:val="28"/>
                <w:szCs w:val="28"/>
              </w:rPr>
              <w:t xml:space="preserve">День вывоза </w:t>
            </w:r>
          </w:p>
        </w:tc>
        <w:tc>
          <w:tcPr>
            <w:tcW w:w="1701" w:type="dxa"/>
          </w:tcPr>
          <w:p w:rsidR="00EF71FA" w:rsidRPr="00B47F7D" w:rsidRDefault="00EF71FA" w:rsidP="002D0C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F7D">
              <w:rPr>
                <w:rFonts w:ascii="Times New Roman" w:hAnsi="Times New Roman"/>
                <w:sz w:val="28"/>
                <w:szCs w:val="28"/>
              </w:rPr>
              <w:t>Время вывоза</w:t>
            </w:r>
          </w:p>
        </w:tc>
        <w:tc>
          <w:tcPr>
            <w:tcW w:w="2835" w:type="dxa"/>
          </w:tcPr>
          <w:p w:rsidR="00EF71FA" w:rsidRPr="00B47F7D" w:rsidRDefault="00EF71FA" w:rsidP="002D0C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F7D">
              <w:rPr>
                <w:rFonts w:ascii="Times New Roman" w:hAnsi="Times New Roman"/>
                <w:sz w:val="28"/>
                <w:szCs w:val="28"/>
              </w:rPr>
              <w:t>Объект размещения</w:t>
            </w:r>
          </w:p>
        </w:tc>
      </w:tr>
      <w:tr w:rsidR="002A6CC8" w:rsidRPr="00B47F7D" w:rsidTr="002A6CC8">
        <w:trPr>
          <w:trHeight w:val="827"/>
        </w:trPr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айковского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16.30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rPr>
          <w:trHeight w:val="541"/>
        </w:trPr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 xml:space="preserve">адовая 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16.45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ионерская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зержинского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17.15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зёрная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олодёжная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омсомольская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етний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18.15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ирпичная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данова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Ул.Я.Купалы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19.00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билейная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16.30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rPr>
          <w:trHeight w:val="185"/>
        </w:trPr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Ул.Д.Бедного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омоносова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17.15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екрасова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удёного</w:t>
            </w:r>
            <w:proofErr w:type="spellEnd"/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17.40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орошилова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рунзе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18.15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елиораторов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огдановича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ургенева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19.00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олохова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19.15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укова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19.30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ицкевича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16,30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ицкевича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16.45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есенняя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сенина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17.15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троителей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зержинского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rPr>
          <w:trHeight w:val="551"/>
        </w:trPr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енинская (от костёла к автостанции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агарина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18.15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лободская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енистая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изкультурная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19.00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ористая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19.15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ористый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19.20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Чайка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19.30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орького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16.30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Ул.Я.Коласа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16.45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осмонавтов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евченко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17.15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ермонтова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елорусская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Ул.17 сентября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ооперативная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18.15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уражи</w:t>
            </w:r>
            <w:proofErr w:type="spellEnd"/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агистральная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уражская</w:t>
            </w:r>
            <w:proofErr w:type="spell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 xml:space="preserve"> 1.2.3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19.00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оветская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16.30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ирова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16.45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rPr>
          <w:trHeight w:val="525"/>
        </w:trPr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.Э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нгельса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 xml:space="preserve">52 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енинская( от костёла в сторону турбазы</w:t>
            </w:r>
            <w:r w:rsidR="002A6CC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 xml:space="preserve">абережная 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абережный</w:t>
            </w:r>
            <w:proofErr w:type="spellEnd"/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17.45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уристический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ыбхозная</w:t>
            </w:r>
            <w:proofErr w:type="spellEnd"/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ривятская</w:t>
            </w:r>
            <w:proofErr w:type="spellEnd"/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18.45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ренко</w:t>
            </w:r>
            <w:proofErr w:type="spellEnd"/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6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вторник, среда, пятница, 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8,15 будние дни.11.30 по выходным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кольная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6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вторник, среда, пятница, 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 xml:space="preserve">8,30 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ктября 18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</w:t>
            </w:r>
          </w:p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8,45 будние дни; 11,45 в выходные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адовая,35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</w:t>
            </w:r>
          </w:p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9,00 будние дни; 12,00 выходные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улойчика</w:t>
            </w:r>
            <w:proofErr w:type="spellEnd"/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</w:t>
            </w:r>
          </w:p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 xml:space="preserve">9,15 будние дни;12,15 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оветская,97 (</w:t>
            </w:r>
            <w:proofErr w:type="spell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прдмаг</w:t>
            </w:r>
            <w:proofErr w:type="spell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Вторник, 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8,30 будние дни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Ул.8 марта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Вторник, 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8,45 будние дни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 xml:space="preserve">Полигон ТКО </w:t>
            </w:r>
            <w:r w:rsidRPr="002A6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ирова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Вторник, 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8,15- 9,00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основая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3 раза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8,25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агарина(старая поликлиника)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15,00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ктября,39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пятница, 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ind w:left="-652" w:hanging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 xml:space="preserve">9,30 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ктября,38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пятница, 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9,40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ктября,37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пятница, 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9,50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rPr>
          <w:trHeight w:val="712"/>
        </w:trPr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ктября,29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пятница, 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ктября,27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Понедельник, среда, пятница, суббота, </w:t>
            </w:r>
            <w:r w:rsidRPr="002A6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10,10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rPr>
          <w:trHeight w:val="602"/>
        </w:trPr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ктября,43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пятница, 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10,20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ктября,23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пятница, 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10,30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ктября,31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пятница, 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10,40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ктября,36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пятница, 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10,55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ктября,42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пятница, 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8,15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ктября,10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пятница, 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8,35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ктября,7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пятница, 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8,45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адовая,65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пятница, 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8,55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адовая,55б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5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среда, пятница, суббота, воскресенье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стровского,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10,35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оветская,145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 раза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Понедельник, четверг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10,45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олевая,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10,30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ухачевского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17,15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лободская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18,00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рылова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18,15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уйбышева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18,30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аслонова</w:t>
            </w:r>
            <w:proofErr w:type="spellEnd"/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18,45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ратьев Василевских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19,00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арбута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19,15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отовского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19,30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  <w:tr w:rsidR="002A6CC8" w:rsidRPr="00B47F7D" w:rsidTr="002A6CC8">
        <w:tc>
          <w:tcPr>
            <w:tcW w:w="53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proofErr w:type="gramStart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ромышленный</w:t>
            </w:r>
          </w:p>
        </w:tc>
        <w:tc>
          <w:tcPr>
            <w:tcW w:w="255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механизированный</w:t>
            </w:r>
          </w:p>
        </w:tc>
        <w:tc>
          <w:tcPr>
            <w:tcW w:w="2126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2204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701" w:type="dxa"/>
          </w:tcPr>
          <w:p w:rsidR="00EF71FA" w:rsidRPr="002A6CC8" w:rsidRDefault="00EF71FA" w:rsidP="002D0C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2835" w:type="dxa"/>
          </w:tcPr>
          <w:p w:rsidR="00EF71FA" w:rsidRPr="002A6CC8" w:rsidRDefault="00EF71FA" w:rsidP="002D0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CC8">
              <w:rPr>
                <w:rFonts w:ascii="Times New Roman" w:hAnsi="Times New Roman" w:cs="Times New Roman"/>
                <w:sz w:val="28"/>
                <w:szCs w:val="28"/>
              </w:rPr>
              <w:t>Полигон ТКО «Браславский»</w:t>
            </w:r>
          </w:p>
        </w:tc>
      </w:tr>
    </w:tbl>
    <w:p w:rsidR="00EF71FA" w:rsidRPr="00B47F7D" w:rsidRDefault="00EF71FA" w:rsidP="00EF71FA">
      <w:pPr>
        <w:rPr>
          <w:rFonts w:ascii="Times New Roman" w:hAnsi="Times New Roman"/>
        </w:rPr>
      </w:pPr>
    </w:p>
    <w:p w:rsidR="00FF2DA4" w:rsidRDefault="00FF2DA4"/>
    <w:sectPr w:rsidR="00FF2DA4" w:rsidSect="00BD056A">
      <w:pgSz w:w="16838" w:h="11906" w:orient="landscape" w:code="9"/>
      <w:pgMar w:top="1276" w:right="1134" w:bottom="851" w:left="1134" w:header="709" w:footer="709" w:gutter="0"/>
      <w:paperSrc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F71FA"/>
    <w:rsid w:val="00127FCB"/>
    <w:rsid w:val="002A6CC8"/>
    <w:rsid w:val="006453D3"/>
    <w:rsid w:val="00BD056A"/>
    <w:rsid w:val="00EF71FA"/>
    <w:rsid w:val="00FF2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F71F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EF71FA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1455</Words>
  <Characters>8294</Characters>
  <Application>Microsoft Office Word</Application>
  <DocSecurity>0</DocSecurity>
  <Lines>69</Lines>
  <Paragraphs>19</Paragraphs>
  <ScaleCrop>false</ScaleCrop>
  <Company>Reanimator Extreme Edition</Company>
  <LinksUpToDate>false</LinksUpToDate>
  <CharactersWithSpaces>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2023-01-11T11:36:00Z</cp:lastPrinted>
  <dcterms:created xsi:type="dcterms:W3CDTF">2023-01-11T11:34:00Z</dcterms:created>
  <dcterms:modified xsi:type="dcterms:W3CDTF">2023-03-02T09:39:00Z</dcterms:modified>
</cp:coreProperties>
</file>